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80.5pt;margin-top:-4.25pt;width:420.75pt;height:31.5pt;z-index:251660288" fillcolor="navy" stroked="f" strokecolor="blue" strokeweight=".25pt">
            <v:imagedata embosscolor="shadow add(51)"/>
            <v:shadow on="t" type="emboss" color="lineOrFill darken(153)" color2="shadow add(102)" offset="1pt,1pt"/>
            <v:textpath style="font-family:&quot;Times New Roman&quot;;font-size:28pt;v-text-spacing:78650f;v-text-kern:t" trim="t" fitpath="t" string="ДЕТСКАЯ  ШКОЛА  ИСКУССТВ  № 3"/>
          </v:shape>
        </w:pict>
      </w:r>
    </w:p>
    <w:p/>
    <w:p/>
    <w:p>
      <w:pPr>
        <w:pStyle w:val="1"/>
        <w:rPr>
          <w:i/>
          <w:color w:val="FF0000"/>
          <w:szCs w:val="40"/>
          <w:u w:val="single"/>
        </w:rPr>
      </w:pPr>
      <w:r>
        <w:rPr>
          <w:i/>
          <w:color w:val="FF0000"/>
          <w:szCs w:val="40"/>
          <w:u w:val="single"/>
        </w:rPr>
        <w:t>ИНФОРМАЦИЯ ДЛЯ РОДИТЕЛЕЙ</w:t>
      </w:r>
    </w:p>
    <w:p>
      <w:pPr>
        <w:rPr>
          <w:b/>
          <w:sz w:val="22"/>
          <w:szCs w:val="16"/>
        </w:rPr>
      </w:pPr>
    </w:p>
    <w:p>
      <w:pPr>
        <w:jc w:val="both"/>
        <w:rPr>
          <w:sz w:val="40"/>
          <w:szCs w:val="40"/>
        </w:rPr>
      </w:pPr>
      <w:r>
        <w:rPr>
          <w:sz w:val="40"/>
          <w:szCs w:val="40"/>
        </w:rPr>
        <w:t>Набор детей с целью обучения по дополнительным общеразвивающим общеобразовательным программам в области искусств (</w:t>
      </w:r>
      <w:r>
        <w:rPr>
          <w:color w:val="FF0000"/>
          <w:sz w:val="40"/>
          <w:szCs w:val="40"/>
        </w:rPr>
        <w:t>платные образовательные услуги</w:t>
      </w:r>
      <w:r>
        <w:rPr>
          <w:sz w:val="40"/>
          <w:szCs w:val="40"/>
        </w:rPr>
        <w:t>) на 2020-2021 учебный год будет проводиться</w:t>
      </w:r>
    </w:p>
    <w:p>
      <w:pPr>
        <w:ind w:firstLine="360"/>
        <w:jc w:val="center"/>
        <w:rPr>
          <w:b/>
          <w:color w:val="FF0000"/>
          <w:sz w:val="40"/>
          <w:szCs w:val="36"/>
        </w:rPr>
      </w:pPr>
      <w:r>
        <w:rPr>
          <w:b/>
          <w:color w:val="FF0000"/>
          <w:sz w:val="40"/>
          <w:szCs w:val="36"/>
        </w:rPr>
        <w:t>с 24 августа по 28 августа 2020 г. по специализациям:</w:t>
      </w:r>
    </w:p>
    <w:p>
      <w:pPr>
        <w:rPr>
          <w:b/>
          <w:sz w:val="22"/>
          <w:szCs w:val="16"/>
        </w:rPr>
      </w:pPr>
    </w:p>
    <w:p>
      <w:pPr>
        <w:pStyle w:val="a3"/>
        <w:ind w:left="426"/>
        <w:jc w:val="left"/>
        <w:rPr>
          <w:spacing w:val="4"/>
          <w:szCs w:val="32"/>
        </w:rPr>
      </w:pPr>
      <w:r>
        <w:rPr>
          <w:b/>
          <w:i/>
          <w:spacing w:val="4"/>
          <w:szCs w:val="32"/>
        </w:rPr>
        <w:t xml:space="preserve">- Эстрадный вокал.  </w:t>
      </w:r>
      <w:r>
        <w:rPr>
          <w:spacing w:val="4"/>
          <w:sz w:val="28"/>
          <w:szCs w:val="32"/>
        </w:rPr>
        <w:t>Прием с 7-10 лет (срок обучения 7 лет и 4 года);</w:t>
      </w:r>
    </w:p>
    <w:p>
      <w:pPr>
        <w:pStyle w:val="a3"/>
        <w:ind w:left="426"/>
        <w:jc w:val="left"/>
        <w:rPr>
          <w:spacing w:val="4"/>
          <w:szCs w:val="32"/>
        </w:rPr>
      </w:pPr>
      <w:r>
        <w:rPr>
          <w:b/>
          <w:i/>
          <w:spacing w:val="4"/>
          <w:szCs w:val="32"/>
        </w:rPr>
        <w:t xml:space="preserve">- Масляная живопись «СОМ».  </w:t>
      </w:r>
      <w:r>
        <w:rPr>
          <w:spacing w:val="4"/>
          <w:sz w:val="28"/>
          <w:szCs w:val="32"/>
        </w:rPr>
        <w:t>Прием с 10 лет (срок обучения 5 лет);</w:t>
      </w:r>
    </w:p>
    <w:p>
      <w:pPr>
        <w:pStyle w:val="a3"/>
        <w:ind w:left="567" w:hanging="141"/>
        <w:jc w:val="left"/>
        <w:rPr>
          <w:spacing w:val="4"/>
          <w:sz w:val="28"/>
          <w:szCs w:val="32"/>
        </w:rPr>
      </w:pPr>
      <w:r>
        <w:rPr>
          <w:b/>
          <w:i/>
          <w:spacing w:val="4"/>
          <w:szCs w:val="32"/>
        </w:rPr>
        <w:t xml:space="preserve">- Индивидуальный музыкальный инструмент </w:t>
      </w:r>
      <w:r>
        <w:rPr>
          <w:b/>
          <w:i/>
          <w:spacing w:val="4"/>
          <w:sz w:val="28"/>
          <w:szCs w:val="28"/>
        </w:rPr>
        <w:t>(фортепиано, баян, домра, аккордеон, балалайка, скрипка, гитара).</w:t>
      </w:r>
      <w:r>
        <w:rPr>
          <w:b/>
          <w:i/>
          <w:spacing w:val="4"/>
          <w:szCs w:val="32"/>
        </w:rPr>
        <w:t xml:space="preserve"> </w:t>
      </w:r>
      <w:r>
        <w:rPr>
          <w:spacing w:val="4"/>
          <w:sz w:val="28"/>
          <w:szCs w:val="32"/>
        </w:rPr>
        <w:t>Прием с 6 лет (срок обучения 5 лет);</w:t>
      </w:r>
    </w:p>
    <w:p>
      <w:pPr>
        <w:pStyle w:val="a3"/>
        <w:ind w:left="567" w:hanging="141"/>
        <w:jc w:val="left"/>
        <w:rPr>
          <w:spacing w:val="4"/>
          <w:szCs w:val="32"/>
        </w:rPr>
      </w:pPr>
      <w:r>
        <w:rPr>
          <w:b/>
          <w:i/>
          <w:spacing w:val="4"/>
          <w:szCs w:val="32"/>
        </w:rPr>
        <w:t xml:space="preserve">- Вокальное музицирование </w:t>
      </w:r>
      <w:r>
        <w:rPr>
          <w:b/>
          <w:i/>
          <w:spacing w:val="4"/>
          <w:sz w:val="28"/>
          <w:szCs w:val="28"/>
        </w:rPr>
        <w:t>(академическое и народное пение).</w:t>
      </w:r>
      <w:r>
        <w:rPr>
          <w:spacing w:val="4"/>
          <w:szCs w:val="32"/>
        </w:rPr>
        <w:t xml:space="preserve"> </w:t>
      </w:r>
      <w:r>
        <w:rPr>
          <w:spacing w:val="4"/>
          <w:sz w:val="28"/>
          <w:szCs w:val="32"/>
        </w:rPr>
        <w:t>Прием с 6 лет (срок обучения 5 лет);</w:t>
      </w:r>
    </w:p>
    <w:p>
      <w:pPr>
        <w:pStyle w:val="a3"/>
        <w:ind w:left="426"/>
        <w:jc w:val="left"/>
        <w:rPr>
          <w:spacing w:val="4"/>
          <w:szCs w:val="32"/>
        </w:rPr>
      </w:pPr>
      <w:r>
        <w:rPr>
          <w:b/>
          <w:i/>
          <w:spacing w:val="4"/>
          <w:szCs w:val="32"/>
        </w:rPr>
        <w:t xml:space="preserve">- Основы художественного творчества. </w:t>
      </w:r>
      <w:r>
        <w:rPr>
          <w:spacing w:val="4"/>
          <w:sz w:val="28"/>
          <w:szCs w:val="32"/>
        </w:rPr>
        <w:t>Прием с 7 лет (срок обучения 5 лет);</w:t>
      </w:r>
    </w:p>
    <w:p>
      <w:pPr>
        <w:pStyle w:val="a3"/>
        <w:ind w:firstLine="360"/>
        <w:jc w:val="left"/>
        <w:rPr>
          <w:spacing w:val="4"/>
          <w:sz w:val="28"/>
          <w:szCs w:val="32"/>
        </w:rPr>
      </w:pPr>
      <w:r>
        <w:rPr>
          <w:b/>
          <w:i/>
          <w:spacing w:val="4"/>
          <w:szCs w:val="32"/>
        </w:rPr>
        <w:t>- Компьютерная графика.</w:t>
      </w:r>
      <w:r>
        <w:rPr>
          <w:spacing w:val="4"/>
          <w:szCs w:val="32"/>
        </w:rPr>
        <w:t xml:space="preserve">  </w:t>
      </w:r>
      <w:r>
        <w:rPr>
          <w:spacing w:val="4"/>
          <w:sz w:val="28"/>
          <w:szCs w:val="32"/>
        </w:rPr>
        <w:t>Прием с 12 лет (срок обучения 3 года).</w:t>
      </w:r>
    </w:p>
    <w:p>
      <w:pPr>
        <w:rPr>
          <w:b/>
          <w:sz w:val="22"/>
          <w:szCs w:val="16"/>
        </w:rPr>
      </w:pPr>
    </w:p>
    <w:p>
      <w:pPr>
        <w:rPr>
          <w:b/>
          <w:sz w:val="22"/>
          <w:szCs w:val="16"/>
        </w:rPr>
      </w:pPr>
    </w:p>
    <w:p>
      <w:pPr>
        <w:pStyle w:val="a3"/>
        <w:ind w:left="284"/>
        <w:rPr>
          <w:spacing w:val="4"/>
          <w:szCs w:val="32"/>
        </w:rPr>
      </w:pPr>
      <w:r>
        <w:rPr>
          <w:spacing w:val="4"/>
          <w:szCs w:val="32"/>
        </w:rPr>
        <w:t>Для зачисления необходимо сдать в приемную комиссию следующие документы:</w:t>
      </w:r>
    </w:p>
    <w:p>
      <w:pPr>
        <w:pStyle w:val="a3"/>
        <w:ind w:left="284"/>
        <w:jc w:val="left"/>
        <w:rPr>
          <w:spacing w:val="4"/>
          <w:sz w:val="16"/>
          <w:szCs w:val="16"/>
        </w:rPr>
      </w:pPr>
    </w:p>
    <w:p>
      <w:pPr>
        <w:ind w:left="284"/>
        <w:rPr>
          <w:sz w:val="32"/>
          <w:szCs w:val="32"/>
        </w:rPr>
      </w:pPr>
      <w:r>
        <w:rPr>
          <w:sz w:val="32"/>
          <w:szCs w:val="32"/>
        </w:rPr>
        <w:t>1. Заявление установленного образца;</w:t>
      </w:r>
    </w:p>
    <w:p>
      <w:pPr>
        <w:ind w:left="284"/>
        <w:rPr>
          <w:sz w:val="32"/>
          <w:szCs w:val="32"/>
        </w:rPr>
      </w:pPr>
      <w:r>
        <w:rPr>
          <w:sz w:val="32"/>
          <w:szCs w:val="32"/>
        </w:rPr>
        <w:t>2. Копию свидетельства о рождении ребенка;</w:t>
      </w:r>
    </w:p>
    <w:p>
      <w:pPr>
        <w:ind w:left="567" w:hanging="283"/>
        <w:rPr>
          <w:sz w:val="32"/>
          <w:szCs w:val="32"/>
        </w:rPr>
      </w:pPr>
      <w:r>
        <w:rPr>
          <w:sz w:val="32"/>
          <w:szCs w:val="32"/>
        </w:rPr>
        <w:t>3. Копию документа, удостоверяющего личность подающего заявление родителя (законного представителя) ребенка;</w:t>
      </w:r>
    </w:p>
    <w:p>
      <w:pPr>
        <w:ind w:left="567" w:hanging="283"/>
        <w:rPr>
          <w:sz w:val="32"/>
          <w:szCs w:val="32"/>
        </w:rPr>
      </w:pPr>
      <w:r>
        <w:rPr>
          <w:sz w:val="32"/>
          <w:szCs w:val="32"/>
        </w:rPr>
        <w:t>4. Медицинск</w:t>
      </w:r>
      <w:bookmarkStart w:id="0" w:name="_GoBack"/>
      <w:bookmarkEnd w:id="0"/>
      <w:r>
        <w:rPr>
          <w:sz w:val="32"/>
          <w:szCs w:val="32"/>
        </w:rPr>
        <w:t>ую справку об отсутствии у ребенка противопоказаний к занятиям в ДШИ и дополнительной нагрузке;</w:t>
      </w:r>
    </w:p>
    <w:p>
      <w:pPr>
        <w:ind w:left="284"/>
        <w:rPr>
          <w:sz w:val="32"/>
          <w:szCs w:val="32"/>
        </w:rPr>
      </w:pPr>
      <w:r>
        <w:rPr>
          <w:sz w:val="32"/>
          <w:szCs w:val="32"/>
        </w:rPr>
        <w:t>5. Копию медицинского полиса;</w:t>
      </w:r>
    </w:p>
    <w:p>
      <w:pPr>
        <w:ind w:left="284"/>
        <w:rPr>
          <w:sz w:val="32"/>
          <w:szCs w:val="32"/>
        </w:rPr>
      </w:pPr>
      <w:r>
        <w:rPr>
          <w:sz w:val="32"/>
          <w:szCs w:val="32"/>
        </w:rPr>
        <w:t>6. Фотографию ребенка 3х4 – 1 шт.</w:t>
      </w:r>
    </w:p>
    <w:p>
      <w:pPr>
        <w:jc w:val="both"/>
        <w:rPr>
          <w:sz w:val="16"/>
          <w:szCs w:val="16"/>
        </w:rPr>
      </w:pPr>
    </w:p>
    <w:p>
      <w:pPr>
        <w:jc w:val="both"/>
        <w:rPr>
          <w:sz w:val="16"/>
          <w:szCs w:val="16"/>
        </w:rPr>
      </w:pPr>
    </w:p>
    <w:p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Прием документов:</w:t>
      </w:r>
    </w:p>
    <w:p>
      <w:pPr>
        <w:jc w:val="both"/>
        <w:rPr>
          <w:sz w:val="32"/>
          <w:szCs w:val="32"/>
        </w:rPr>
      </w:pPr>
      <w:r>
        <w:rPr>
          <w:sz w:val="32"/>
          <w:szCs w:val="32"/>
        </w:rPr>
        <w:t>с 24.08.2020 г. по 28.08.2020 г. с 10.00 до 17.00, ежедневно.</w:t>
      </w:r>
    </w:p>
    <w:p>
      <w:pPr>
        <w:jc w:val="both"/>
        <w:rPr>
          <w:sz w:val="16"/>
          <w:szCs w:val="16"/>
        </w:rPr>
      </w:pPr>
    </w:p>
    <w:p>
      <w:pPr>
        <w:jc w:val="both"/>
        <w:rPr>
          <w:sz w:val="32"/>
          <w:szCs w:val="32"/>
        </w:rPr>
      </w:pPr>
      <w:r>
        <w:rPr>
          <w:sz w:val="32"/>
          <w:szCs w:val="32"/>
        </w:rPr>
        <w:t>Итоговое заседание приемной комиссии и зачисление будет проводиться 29 августа 2020 г.</w:t>
      </w:r>
    </w:p>
    <w:p>
      <w:pPr>
        <w:jc w:val="both"/>
        <w:rPr>
          <w:sz w:val="32"/>
          <w:szCs w:val="32"/>
        </w:rPr>
      </w:pPr>
    </w:p>
    <w:p>
      <w:pPr>
        <w:pStyle w:val="a3"/>
        <w:ind w:firstLine="360"/>
        <w:rPr>
          <w:spacing w:val="4"/>
          <w:szCs w:val="32"/>
        </w:rPr>
      </w:pPr>
    </w:p>
    <w:p>
      <w:pPr>
        <w:jc w:val="center"/>
        <w:rPr>
          <w:b/>
          <w:i/>
          <w:spacing w:val="20"/>
          <w:sz w:val="28"/>
          <w:szCs w:val="28"/>
        </w:rPr>
      </w:pPr>
      <w:r>
        <w:rPr>
          <w:b/>
          <w:i/>
          <w:spacing w:val="20"/>
          <w:sz w:val="28"/>
          <w:szCs w:val="28"/>
        </w:rPr>
        <w:t>ЗА СПРАВКАМИ ОБРАЩАТЬСЯ В ШКОЛУ: т</w:t>
      </w:r>
      <w:r>
        <w:rPr>
          <w:b/>
          <w:spacing w:val="20"/>
          <w:sz w:val="28"/>
          <w:szCs w:val="28"/>
        </w:rPr>
        <w:t>ел.:</w:t>
      </w:r>
      <w:r>
        <w:rPr>
          <w:b/>
          <w:i/>
          <w:spacing w:val="20"/>
          <w:sz w:val="28"/>
          <w:szCs w:val="28"/>
        </w:rPr>
        <w:t xml:space="preserve"> 222-54-14, 222-12-48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Наш адрес: ул. Красных Партизан, 135.</w:t>
      </w:r>
    </w:p>
    <w:sectPr>
      <w:pgSz w:w="11907" w:h="16840" w:code="9"/>
      <w:pgMar w:top="709" w:right="397" w:bottom="567" w:left="397" w:header="1021" w:footer="102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721"/>
    <w:multiLevelType w:val="hybridMultilevel"/>
    <w:tmpl w:val="A85C68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D6358"/>
    <w:multiLevelType w:val="hybridMultilevel"/>
    <w:tmpl w:val="CEC84C0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5367AE"/>
    <w:multiLevelType w:val="hybridMultilevel"/>
    <w:tmpl w:val="D8ACD0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71FDE"/>
    <w:multiLevelType w:val="hybridMultilevel"/>
    <w:tmpl w:val="98A0BD4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FC5BDC"/>
    <w:multiLevelType w:val="hybridMultilevel"/>
    <w:tmpl w:val="875E8F3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01352D"/>
    <w:multiLevelType w:val="hybridMultilevel"/>
    <w:tmpl w:val="6862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550B0"/>
    <w:multiLevelType w:val="hybridMultilevel"/>
    <w:tmpl w:val="725A667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pacing w:val="20"/>
      <w:sz w:val="32"/>
    </w:rPr>
  </w:style>
  <w:style w:type="paragraph" w:styleId="2">
    <w:name w:val="Body Text 2"/>
    <w:basedOn w:val="a"/>
    <w:pPr>
      <w:jc w:val="center"/>
    </w:pPr>
    <w:rPr>
      <w:sz w:val="36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9E6D9-1FA6-4CE9-A3AA-FCBD78FB2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212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</vt:lpstr>
    </vt:vector>
  </TitlesOfParts>
  <Company>КДШИ № 3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</dc:title>
  <dc:creator>Мухин А.Н.</dc:creator>
  <cp:lastModifiedBy>school</cp:lastModifiedBy>
  <cp:revision>5</cp:revision>
  <cp:lastPrinted>2019-03-25T12:19:00Z</cp:lastPrinted>
  <dcterms:created xsi:type="dcterms:W3CDTF">2019-03-25T11:18:00Z</dcterms:created>
  <dcterms:modified xsi:type="dcterms:W3CDTF">2020-03-19T08:17:00Z</dcterms:modified>
</cp:coreProperties>
</file>