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</w:t>
      </w:r>
    </w:p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0E26">
        <w:rPr>
          <w:rFonts w:ascii="Times New Roman" w:hAnsi="Times New Roman" w:cs="Times New Roman"/>
          <w:sz w:val="28"/>
          <w:szCs w:val="28"/>
        </w:rPr>
        <w:t>Живопись станковая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00A1" w:rsidRDefault="008D00A1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A1" w:rsidRDefault="00DB1BEC" w:rsidP="008D00A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0A1">
        <w:rPr>
          <w:rFonts w:ascii="Times New Roman" w:hAnsi="Times New Roman" w:cs="Times New Roman"/>
          <w:sz w:val="28"/>
          <w:szCs w:val="28"/>
        </w:rPr>
        <w:t xml:space="preserve"> ДООП «Основы художественного творчества»</w:t>
      </w:r>
    </w:p>
    <w:p w:rsidR="003A0256" w:rsidRDefault="003A0256" w:rsidP="003A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E35A9D">
        <w:rPr>
          <w:rFonts w:ascii="Times New Roman" w:hAnsi="Times New Roman" w:cs="Times New Roman"/>
          <w:sz w:val="28"/>
          <w:szCs w:val="28"/>
        </w:rPr>
        <w:t>Гармония по насыщенности и светлоте. Тематический натюрморт из четырех предметов, четких по цвету и различных по форме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7FD8" w:rsidRDefault="003A0256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5A9D">
        <w:rPr>
          <w:rFonts w:ascii="Times New Roman" w:hAnsi="Times New Roman" w:cs="Times New Roman"/>
          <w:sz w:val="28"/>
          <w:szCs w:val="28"/>
        </w:rPr>
        <w:t>Выразительная передача цвета</w:t>
      </w:r>
      <w:r w:rsidR="00A20E26">
        <w:rPr>
          <w:rFonts w:ascii="Times New Roman" w:hAnsi="Times New Roman" w:cs="Times New Roman"/>
          <w:sz w:val="28"/>
          <w:szCs w:val="28"/>
        </w:rPr>
        <w:t>.</w:t>
      </w:r>
      <w:r w:rsidR="00467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D8" w:rsidRDefault="006B5D15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– рисунок </w:t>
      </w:r>
      <w:r w:rsidR="00A20E26">
        <w:rPr>
          <w:rFonts w:ascii="Times New Roman" w:hAnsi="Times New Roman" w:cs="Times New Roman"/>
          <w:sz w:val="28"/>
          <w:szCs w:val="28"/>
        </w:rPr>
        <w:t>2</w:t>
      </w:r>
    </w:p>
    <w:p w:rsidR="006A1BD6" w:rsidRDefault="006A1BD6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108" w:rsidRDefault="00A31108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D8" w:rsidRDefault="00467FD8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47C" w:rsidRPr="00193DDE" w:rsidRDefault="00AB747C" w:rsidP="0019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47C" w:rsidRPr="00193DDE" w:rsidSect="00196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27" w:rsidRDefault="00186027" w:rsidP="00193DDE">
      <w:pPr>
        <w:spacing w:after="0" w:line="240" w:lineRule="auto"/>
      </w:pPr>
      <w:r>
        <w:separator/>
      </w:r>
    </w:p>
  </w:endnote>
  <w:endnote w:type="continuationSeparator" w:id="0">
    <w:p w:rsidR="00186027" w:rsidRDefault="00186027" w:rsidP="0019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27" w:rsidRDefault="00186027" w:rsidP="00193DDE">
      <w:pPr>
        <w:spacing w:after="0" w:line="240" w:lineRule="auto"/>
      </w:pPr>
      <w:r>
        <w:separator/>
      </w:r>
    </w:p>
  </w:footnote>
  <w:footnote w:type="continuationSeparator" w:id="0">
    <w:p w:rsidR="00186027" w:rsidRDefault="00186027" w:rsidP="0019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DE" w:rsidRDefault="00193DDE">
    <w:pPr>
      <w:pStyle w:val="a3"/>
    </w:pPr>
  </w:p>
  <w:p w:rsidR="00193DDE" w:rsidRPr="00193DDE" w:rsidRDefault="00193DDE" w:rsidP="00193DD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54"/>
    <w:rsid w:val="00012586"/>
    <w:rsid w:val="00041348"/>
    <w:rsid w:val="000900F9"/>
    <w:rsid w:val="000F2C14"/>
    <w:rsid w:val="00104651"/>
    <w:rsid w:val="00123D96"/>
    <w:rsid w:val="00154B0F"/>
    <w:rsid w:val="00163D9B"/>
    <w:rsid w:val="00186027"/>
    <w:rsid w:val="00193DDE"/>
    <w:rsid w:val="00196E5C"/>
    <w:rsid w:val="001A7D36"/>
    <w:rsid w:val="002559C4"/>
    <w:rsid w:val="0027767D"/>
    <w:rsid w:val="002964A0"/>
    <w:rsid w:val="002D565D"/>
    <w:rsid w:val="002D78BD"/>
    <w:rsid w:val="002F04C8"/>
    <w:rsid w:val="002F0CD8"/>
    <w:rsid w:val="00393DDF"/>
    <w:rsid w:val="003A0256"/>
    <w:rsid w:val="003D652E"/>
    <w:rsid w:val="003F064B"/>
    <w:rsid w:val="004169AC"/>
    <w:rsid w:val="004501F4"/>
    <w:rsid w:val="00467FD8"/>
    <w:rsid w:val="004951EB"/>
    <w:rsid w:val="004B26F8"/>
    <w:rsid w:val="004D6454"/>
    <w:rsid w:val="004F3FC1"/>
    <w:rsid w:val="005A28A7"/>
    <w:rsid w:val="005B7F68"/>
    <w:rsid w:val="006051AC"/>
    <w:rsid w:val="006163EF"/>
    <w:rsid w:val="00622E9A"/>
    <w:rsid w:val="006A1BD6"/>
    <w:rsid w:val="006B5D15"/>
    <w:rsid w:val="006E62E8"/>
    <w:rsid w:val="006F5970"/>
    <w:rsid w:val="0070544C"/>
    <w:rsid w:val="00752DD7"/>
    <w:rsid w:val="007E3979"/>
    <w:rsid w:val="007F3E6A"/>
    <w:rsid w:val="0080087D"/>
    <w:rsid w:val="00832456"/>
    <w:rsid w:val="008533C7"/>
    <w:rsid w:val="00857036"/>
    <w:rsid w:val="00883C1B"/>
    <w:rsid w:val="00897E4B"/>
    <w:rsid w:val="008D00A1"/>
    <w:rsid w:val="008F4346"/>
    <w:rsid w:val="009C49CB"/>
    <w:rsid w:val="00A20E26"/>
    <w:rsid w:val="00A31108"/>
    <w:rsid w:val="00A51092"/>
    <w:rsid w:val="00A53C36"/>
    <w:rsid w:val="00A7515E"/>
    <w:rsid w:val="00A94EFB"/>
    <w:rsid w:val="00A96687"/>
    <w:rsid w:val="00AB6565"/>
    <w:rsid w:val="00AB73B4"/>
    <w:rsid w:val="00AB747C"/>
    <w:rsid w:val="00AC1388"/>
    <w:rsid w:val="00B03FF4"/>
    <w:rsid w:val="00B2179D"/>
    <w:rsid w:val="00B45BDE"/>
    <w:rsid w:val="00C2447F"/>
    <w:rsid w:val="00C444F8"/>
    <w:rsid w:val="00CF378E"/>
    <w:rsid w:val="00D071F4"/>
    <w:rsid w:val="00D21970"/>
    <w:rsid w:val="00D555A0"/>
    <w:rsid w:val="00D57E2B"/>
    <w:rsid w:val="00D67C4A"/>
    <w:rsid w:val="00D9717A"/>
    <w:rsid w:val="00DB1BEC"/>
    <w:rsid w:val="00E35A9D"/>
    <w:rsid w:val="00E45F7A"/>
    <w:rsid w:val="00EF7E0F"/>
    <w:rsid w:val="00F602D4"/>
    <w:rsid w:val="00F90CE2"/>
    <w:rsid w:val="00FB2E9D"/>
    <w:rsid w:val="00FB6FF9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DDE"/>
  </w:style>
  <w:style w:type="paragraph" w:styleId="a5">
    <w:name w:val="footer"/>
    <w:basedOn w:val="a"/>
    <w:link w:val="a6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DDE"/>
  </w:style>
  <w:style w:type="paragraph" w:styleId="a5">
    <w:name w:val="footer"/>
    <w:basedOn w:val="a"/>
    <w:link w:val="a6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2020-04-11T17:37:00Z</dcterms:created>
  <dcterms:modified xsi:type="dcterms:W3CDTF">2020-04-12T14:24:00Z</dcterms:modified>
</cp:coreProperties>
</file>